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BA3D2A" w:rsidP="00A77DB9">
      <w:pPr>
        <w:spacing w:after="0"/>
        <w:jc w:val="center"/>
      </w:pPr>
      <w:r>
        <w:t>Decem</w:t>
      </w:r>
      <w:r w:rsidR="00993B58">
        <w:t>ber</w:t>
      </w:r>
      <w:r w:rsidR="0026301D">
        <w:t xml:space="preserve"> </w:t>
      </w:r>
      <w:r w:rsidR="005F74C7">
        <w:t>16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3D55EB">
        <w:t>4</w:t>
      </w:r>
      <w:r w:rsidR="00A91C53">
        <w:t>2</w:t>
      </w:r>
    </w:p>
    <w:p w:rsidR="00A77DB9" w:rsidRDefault="00A77DB9" w:rsidP="00A77DB9">
      <w:pPr>
        <w:spacing w:after="0"/>
        <w:jc w:val="center"/>
      </w:pPr>
    </w:p>
    <w:p w:rsidR="007B0B10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A7323F">
        <w:t xml:space="preserve">Barbara S, </w:t>
      </w:r>
      <w:proofErr w:type="spellStart"/>
      <w:r w:rsidR="00A457B1">
        <w:t>Vadi</w:t>
      </w:r>
      <w:proofErr w:type="spellEnd"/>
      <w:r w:rsidR="00A457B1">
        <w:t xml:space="preserve">, Vivienne, Veronica K, Pam, Krista, Kelly F, Katherine </w:t>
      </w:r>
      <w:proofErr w:type="spellStart"/>
      <w:proofErr w:type="gramStart"/>
      <w:r w:rsidR="00A457B1">
        <w:t>Tx</w:t>
      </w:r>
      <w:proofErr w:type="spellEnd"/>
      <w:proofErr w:type="gramEnd"/>
      <w:r w:rsidR="00A457B1">
        <w:t xml:space="preserve">, </w:t>
      </w:r>
    </w:p>
    <w:p w:rsidR="00F905EC" w:rsidRDefault="00F905EC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121AAC">
        <w:t>846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E322D4">
        <w:t xml:space="preserve"> .</w:t>
      </w:r>
      <w:r w:rsidR="003E4F29">
        <w:t>..</w:t>
      </w:r>
      <w:r w:rsidR="005A2677">
        <w:t xml:space="preserve"> </w:t>
      </w:r>
      <w:r w:rsidR="002C6DCF">
        <w:t>Time-keeper:</w:t>
      </w:r>
      <w:r w:rsidR="00121AAC">
        <w:t xml:space="preserve"> Barbara </w:t>
      </w:r>
      <w:r w:rsidR="00A457B1">
        <w:t>S</w:t>
      </w:r>
      <w:r w:rsidR="007B0B10">
        <w:t xml:space="preserve">  </w:t>
      </w:r>
      <w:r w:rsidR="00970220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5F74C7">
        <w:rPr>
          <w:i/>
          <w:sz w:val="20"/>
          <w:szCs w:val="20"/>
        </w:rPr>
        <w:t>December 8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993B58" w:rsidRPr="00F905EC" w:rsidRDefault="007E1662" w:rsidP="00121AAC">
      <w:pPr>
        <w:spacing w:after="0"/>
        <w:ind w:left="720"/>
        <w:rPr>
          <w:i/>
        </w:rPr>
      </w:pPr>
      <w:r>
        <w:rPr>
          <w:i/>
          <w:sz w:val="20"/>
          <w:szCs w:val="20"/>
        </w:rPr>
        <w:t xml:space="preserve">4. </w:t>
      </w:r>
      <w:r w:rsidR="00981208" w:rsidRPr="00F905EC">
        <w:rPr>
          <w:i/>
        </w:rPr>
        <w:t>P</w:t>
      </w:r>
      <w:r w:rsidR="00993B58" w:rsidRPr="00F905EC">
        <w:rPr>
          <w:i/>
        </w:rPr>
        <w:t xml:space="preserve">osition </w:t>
      </w:r>
      <w:r w:rsidR="007B0B10" w:rsidRPr="00F905EC">
        <w:rPr>
          <w:i/>
        </w:rPr>
        <w:t>D</w:t>
      </w:r>
      <w:r w:rsidR="00993B58" w:rsidRPr="00F905EC">
        <w:rPr>
          <w:i/>
        </w:rPr>
        <w:t xml:space="preserve">escriptions: </w:t>
      </w:r>
    </w:p>
    <w:p w:rsidR="00121AAC" w:rsidRDefault="006025A7" w:rsidP="00C95675">
      <w:pPr>
        <w:spacing w:after="0"/>
        <w:ind w:firstLine="720"/>
        <w:rPr>
          <w:i/>
        </w:rPr>
      </w:pPr>
      <w:r w:rsidRPr="00F905EC">
        <w:rPr>
          <w:i/>
        </w:rPr>
        <w:tab/>
      </w:r>
      <w:r w:rsidR="007E1662" w:rsidRPr="00F905EC">
        <w:rPr>
          <w:i/>
        </w:rPr>
        <w:t xml:space="preserve">Recording </w:t>
      </w:r>
      <w:r w:rsidR="003E17F8" w:rsidRPr="00F905EC">
        <w:rPr>
          <w:i/>
        </w:rPr>
        <w:t>Secretary</w:t>
      </w:r>
    </w:p>
    <w:p w:rsidR="00071563" w:rsidRPr="00F905EC" w:rsidRDefault="00121AAC" w:rsidP="00C95675">
      <w:pPr>
        <w:spacing w:after="0"/>
        <w:ind w:firstLine="720"/>
        <w:rPr>
          <w:i/>
          <w:sz w:val="20"/>
          <w:szCs w:val="20"/>
        </w:rPr>
      </w:pPr>
      <w:r>
        <w:rPr>
          <w:i/>
        </w:rPr>
        <w:tab/>
        <w:t xml:space="preserve">Web servant </w:t>
      </w:r>
      <w:r w:rsidR="00071563" w:rsidRPr="00F905EC">
        <w:rPr>
          <w:i/>
          <w:sz w:val="20"/>
          <w:szCs w:val="20"/>
        </w:rPr>
        <w:tab/>
      </w:r>
    </w:p>
    <w:p w:rsidR="004570E0" w:rsidRDefault="00121AAC" w:rsidP="00C95675">
      <w:pPr>
        <w:spacing w:after="0"/>
        <w:ind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5B1D38" w:rsidRPr="00F905EC">
        <w:rPr>
          <w:i/>
          <w:iCs/>
          <w:sz w:val="20"/>
          <w:szCs w:val="20"/>
        </w:rPr>
        <w:t>.</w:t>
      </w:r>
      <w:r w:rsidR="004570E0">
        <w:rPr>
          <w:i/>
          <w:iCs/>
          <w:sz w:val="20"/>
          <w:szCs w:val="20"/>
        </w:rPr>
        <w:t xml:space="preserve">  Website reports and announcing elected positions</w:t>
      </w:r>
    </w:p>
    <w:p w:rsidR="00D94D1B" w:rsidRDefault="004570E0" w:rsidP="00C95675">
      <w:pPr>
        <w:spacing w:after="0"/>
        <w:ind w:firstLine="720"/>
        <w:rPr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 xml:space="preserve">6. </w:t>
      </w:r>
      <w:r w:rsidR="00970220" w:rsidRPr="00F905EC">
        <w:rPr>
          <w:i/>
          <w:iCs/>
          <w:sz w:val="20"/>
          <w:szCs w:val="20"/>
        </w:rPr>
        <w:t xml:space="preserve"> </w:t>
      </w:r>
      <w:r w:rsidR="00970220">
        <w:rPr>
          <w:i/>
          <w:iCs/>
          <w:color w:val="000000"/>
          <w:sz w:val="20"/>
          <w:szCs w:val="20"/>
        </w:rPr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C95675" w:rsidRPr="00D94D1B" w:rsidRDefault="004570E0" w:rsidP="00C95675">
      <w:pPr>
        <w:spacing w:after="0"/>
        <w:ind w:firstLine="720"/>
      </w:pPr>
      <w:r>
        <w:rPr>
          <w:i/>
          <w:iCs/>
          <w:color w:val="000000"/>
          <w:sz w:val="20"/>
          <w:szCs w:val="20"/>
        </w:rPr>
        <w:t>7</w:t>
      </w:r>
      <w:r w:rsidR="00121AAC">
        <w:rPr>
          <w:i/>
          <w:iCs/>
          <w:color w:val="000000"/>
          <w:sz w:val="20"/>
          <w:szCs w:val="20"/>
        </w:rPr>
        <w:t>. Review of Service Team Co-Secretaries position description – January 2022</w:t>
      </w:r>
    </w:p>
    <w:p w:rsidR="00A77DB9" w:rsidRPr="00A77DB9" w:rsidRDefault="004570E0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8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4570E0">
        <w:rPr>
          <w:i/>
          <w:sz w:val="20"/>
          <w:szCs w:val="20"/>
        </w:rPr>
        <w:t>9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121AAC">
        <w:rPr>
          <w:b/>
        </w:rPr>
        <w:t xml:space="preserve">Barbara </w:t>
      </w:r>
      <w:r w:rsidR="00A457B1">
        <w:rPr>
          <w:b/>
        </w:rPr>
        <w:t>S</w:t>
      </w:r>
      <w:r w:rsidR="007E1662">
        <w:rPr>
          <w:b/>
        </w:rPr>
        <w:t xml:space="preserve"> t</w:t>
      </w:r>
      <w:r w:rsidRPr="00260DC2">
        <w:rPr>
          <w:b/>
        </w:rPr>
        <w:t xml:space="preserve">o accept the </w:t>
      </w:r>
      <w:r w:rsidR="00121AAC">
        <w:rPr>
          <w:b/>
        </w:rPr>
        <w:t xml:space="preserve">amended </w:t>
      </w:r>
      <w:r w:rsidRPr="00260DC2">
        <w:rPr>
          <w:b/>
        </w:rPr>
        <w:t>agenda as proposed.  Second was</w:t>
      </w:r>
      <w:r w:rsidR="007673BF">
        <w:rPr>
          <w:b/>
        </w:rPr>
        <w:t xml:space="preserve"> </w:t>
      </w:r>
      <w:r w:rsidR="00121AAC">
        <w:rPr>
          <w:b/>
        </w:rPr>
        <w:t>Krista</w:t>
      </w:r>
      <w:r w:rsidR="00A202A0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5F74C7">
        <w:rPr>
          <w:b/>
        </w:rPr>
        <w:t>Dece</w:t>
      </w:r>
      <w:r w:rsidR="003D55EB">
        <w:rPr>
          <w:b/>
        </w:rPr>
        <w:t xml:space="preserve">mber </w:t>
      </w:r>
      <w:r w:rsidR="005F74C7">
        <w:rPr>
          <w:b/>
        </w:rPr>
        <w:t>08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5F74C7">
        <w:t>December 08</w:t>
      </w:r>
      <w:r w:rsidR="000C0179">
        <w:t>t</w:t>
      </w:r>
      <w:r w:rsidR="001E056A">
        <w:t>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B0B10">
        <w:rPr>
          <w:b/>
        </w:rPr>
        <w:t xml:space="preserve"> </w:t>
      </w:r>
      <w:r w:rsidR="00A457B1">
        <w:rPr>
          <w:b/>
        </w:rPr>
        <w:t>Barbara S t</w:t>
      </w:r>
      <w:r w:rsidRPr="00260DC2">
        <w:rPr>
          <w:b/>
        </w:rPr>
        <w:t xml:space="preserve">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A457B1">
        <w:rPr>
          <w:b/>
        </w:rPr>
        <w:t>Craig</w:t>
      </w:r>
      <w:r w:rsidRPr="00260DC2">
        <w:rPr>
          <w:b/>
        </w:rPr>
        <w:t>.  Motion passed.</w:t>
      </w:r>
    </w:p>
    <w:p w:rsidR="000726F3" w:rsidRDefault="00A87928" w:rsidP="00A457B1">
      <w:pPr>
        <w:spacing w:after="0"/>
        <w:rPr>
          <w:b/>
        </w:rPr>
      </w:pPr>
      <w:r>
        <w:rPr>
          <w:b/>
        </w:rPr>
        <w:t xml:space="preserve">4. </w:t>
      </w:r>
      <w:r w:rsidR="00A457B1">
        <w:rPr>
          <w:b/>
        </w:rPr>
        <w:t>P</w:t>
      </w:r>
      <w:r w:rsidR="00071563">
        <w:rPr>
          <w:b/>
        </w:rPr>
        <w:t>osition descriptions:</w:t>
      </w:r>
    </w:p>
    <w:p w:rsidR="003E17F8" w:rsidRDefault="003E17F8" w:rsidP="00BB5E5E">
      <w:pPr>
        <w:spacing w:after="240"/>
        <w:ind w:firstLine="720"/>
      </w:pPr>
      <w:r>
        <w:rPr>
          <w:b/>
        </w:rPr>
        <w:t>Recording Secretary:</w:t>
      </w:r>
      <w:r w:rsidR="001939F6">
        <w:rPr>
          <w:b/>
        </w:rPr>
        <w:t xml:space="preserve">  </w:t>
      </w:r>
      <w:r w:rsidR="00BB5E5E">
        <w:t xml:space="preserve">Paul KF screen shared draft for </w:t>
      </w:r>
      <w:r w:rsidR="00A457B1">
        <w:t xml:space="preserve">this position.  Best practices were addressed and items added as needed.  This </w:t>
      </w:r>
      <w:r w:rsidR="004570E0">
        <w:t xml:space="preserve">was tabled until Kimberly, Group Conscious Sect., </w:t>
      </w:r>
      <w:r w:rsidR="00A457B1">
        <w:t xml:space="preserve">has an opportunity to offer feedback on this position.  </w:t>
      </w:r>
    </w:p>
    <w:p w:rsidR="004570E0" w:rsidRDefault="00A457B1" w:rsidP="00BB5E5E">
      <w:pPr>
        <w:spacing w:after="240"/>
        <w:ind w:firstLine="720"/>
      </w:pPr>
      <w:r w:rsidRPr="00A457B1">
        <w:rPr>
          <w:b/>
        </w:rPr>
        <w:t>Web Servant:</w:t>
      </w:r>
      <w:r w:rsidR="004570E0">
        <w:rPr>
          <w:b/>
        </w:rPr>
        <w:t xml:space="preserve">  </w:t>
      </w:r>
      <w:r w:rsidR="004570E0">
        <w:t xml:space="preserve">Paul KF screen shared web servant description draft.  Discussion on history of this document ensued. </w:t>
      </w:r>
      <w:r w:rsidR="00522F41">
        <w:t xml:space="preserve"> This was tabled to address item #5 of this agenda due to urgency.  </w:t>
      </w:r>
    </w:p>
    <w:p w:rsidR="00A457B1" w:rsidRDefault="004570E0" w:rsidP="00BB5E5E">
      <w:pPr>
        <w:spacing w:after="240"/>
        <w:ind w:firstLine="720"/>
        <w:rPr>
          <w:b/>
        </w:rPr>
      </w:pPr>
      <w:r w:rsidRPr="004570E0">
        <w:rPr>
          <w:b/>
        </w:rPr>
        <w:t xml:space="preserve">Barbara S motioned to edit agenda to add </w:t>
      </w:r>
      <w:r w:rsidR="00420BDF">
        <w:rPr>
          <w:b/>
        </w:rPr>
        <w:t xml:space="preserve">two items: </w:t>
      </w:r>
      <w:r w:rsidR="00420BDF" w:rsidRPr="00420BDF">
        <w:rPr>
          <w:b/>
          <w:i/>
        </w:rPr>
        <w:t>r</w:t>
      </w:r>
      <w:r w:rsidRPr="00420BDF">
        <w:rPr>
          <w:b/>
          <w:i/>
        </w:rPr>
        <w:t xml:space="preserve">eports on website and </w:t>
      </w:r>
      <w:r w:rsidR="00420BDF" w:rsidRPr="00420BDF">
        <w:rPr>
          <w:b/>
          <w:i/>
        </w:rPr>
        <w:t>a</w:t>
      </w:r>
      <w:r w:rsidRPr="00420BDF">
        <w:rPr>
          <w:b/>
          <w:i/>
        </w:rPr>
        <w:t>nnouncing elected positions</w:t>
      </w:r>
      <w:r w:rsidRPr="004570E0">
        <w:rPr>
          <w:b/>
        </w:rPr>
        <w:t xml:space="preserve">. </w:t>
      </w:r>
      <w:r w:rsidR="00420BDF">
        <w:rPr>
          <w:b/>
        </w:rPr>
        <w:t>Craig was the second.  Motion passed.</w:t>
      </w:r>
    </w:p>
    <w:p w:rsidR="00783A80" w:rsidRDefault="00A457B1" w:rsidP="00260745">
      <w:r>
        <w:rPr>
          <w:b/>
        </w:rPr>
        <w:t>5.</w:t>
      </w:r>
      <w:r w:rsidR="00420BDF">
        <w:rPr>
          <w:b/>
        </w:rPr>
        <w:t xml:space="preserve"> Website reports and announcing elected positions</w:t>
      </w:r>
      <w:r w:rsidR="00522F41">
        <w:rPr>
          <w:b/>
        </w:rPr>
        <w:t xml:space="preserve">:  </w:t>
      </w:r>
      <w:r w:rsidR="00522F41">
        <w:t xml:space="preserve">Rotation of elected position was discussed as well as if this should be placed in the common elements. </w:t>
      </w:r>
      <w:r>
        <w:rPr>
          <w:b/>
        </w:rPr>
        <w:t xml:space="preserve"> </w:t>
      </w:r>
      <w:r w:rsidR="00522F41" w:rsidRPr="00522F41">
        <w:t>Current common elements document was screen shared from the website.</w:t>
      </w:r>
      <w:r w:rsidR="00522F41">
        <w:t xml:space="preserve">  Wording was addressed as well as placement.   Items discussed </w:t>
      </w:r>
      <w:r w:rsidR="00522F41">
        <w:lastRenderedPageBreak/>
        <w:t>included “Post reports/minutes two days prior to general meetings</w:t>
      </w:r>
      <w:r w:rsidR="00783A80">
        <w:t>” under the bullet “For persons serving as elected officers”</w:t>
      </w:r>
      <w:r w:rsidR="00522F41">
        <w:t>.</w:t>
      </w:r>
      <w:r w:rsidR="00783A80">
        <w:t xml:space="preserve">  </w:t>
      </w:r>
    </w:p>
    <w:p w:rsidR="00783A80" w:rsidRDefault="00783A80" w:rsidP="00260745">
      <w:r>
        <w:t>Barbara S suggested placing wording to announce positions which are available to be filled.  This may go under the bullet “For persons serving…</w:t>
      </w:r>
      <w:proofErr w:type="gramStart"/>
      <w:r>
        <w:t>”.</w:t>
      </w:r>
      <w:proofErr w:type="gramEnd"/>
      <w:r>
        <w:t xml:space="preserve"> </w:t>
      </w:r>
    </w:p>
    <w:p w:rsidR="00783A80" w:rsidRDefault="00783A80" w:rsidP="00783A80">
      <w:pPr>
        <w:ind w:left="720"/>
      </w:pPr>
      <w:r>
        <w:t xml:space="preserve">Barbara suggested an example for this:  </w:t>
      </w:r>
    </w:p>
    <w:p w:rsidR="00420BDF" w:rsidRDefault="00783A80" w:rsidP="00783A80">
      <w:pPr>
        <w:ind w:left="720"/>
      </w:pPr>
      <w:r w:rsidRPr="00783A80">
        <w:rPr>
          <w:i/>
        </w:rPr>
        <w:t>CURRENT SMR SERVICE OPPORTUNITIES:</w:t>
      </w:r>
      <w:r w:rsidRPr="00783A80">
        <w:rPr>
          <w:i/>
        </w:rPr>
        <w:cr/>
        <w:t>(1) Tech Host (Sundays 12/26 thru 1/16</w:t>
      </w:r>
      <w:proofErr w:type="gramStart"/>
      <w:r w:rsidRPr="00783A80">
        <w:rPr>
          <w:i/>
        </w:rPr>
        <w:t xml:space="preserve">) </w:t>
      </w:r>
      <w:r w:rsidRPr="00783A80">
        <w:rPr>
          <w:i/>
        </w:rPr>
        <w:cr/>
        <w:t>(</w:t>
      </w:r>
      <w:proofErr w:type="gramEnd"/>
      <w:r w:rsidRPr="00783A80">
        <w:rPr>
          <w:i/>
        </w:rPr>
        <w:t>2) Meeting Chair (Saturdays beginning January)</w:t>
      </w:r>
      <w:r w:rsidRPr="00783A80">
        <w:rPr>
          <w:i/>
        </w:rPr>
        <w:cr/>
        <w:t>(3) Room Host (see online schedule)</w:t>
      </w:r>
      <w:r w:rsidRPr="00783A80">
        <w:rPr>
          <w:i/>
        </w:rPr>
        <w:cr/>
      </w:r>
      <w:r w:rsidRPr="00783A80">
        <w:rPr>
          <w:i/>
        </w:rPr>
        <w:cr/>
        <w:t>Please visit the SERVICE section on our website to find out more about the SMR Service Positions, Schedule, and Sign-up Form:  https://www.acamorning.org/service-2/</w:t>
      </w:r>
      <w:r w:rsidRPr="00783A80">
        <w:rPr>
          <w:i/>
        </w:rPr>
        <w:cr/>
      </w:r>
      <w:r w:rsidRPr="00783A80">
        <w:rPr>
          <w:i/>
        </w:rPr>
        <w:cr/>
        <w:t>Our Service Team Co-Secretaries, Will B and Jim R, can be contacted at service@acamorning.org</w:t>
      </w:r>
      <w:r>
        <w:t xml:space="preserve"> </w:t>
      </w:r>
      <w:r w:rsidR="00522F41">
        <w:t xml:space="preserve"> </w:t>
      </w:r>
    </w:p>
    <w:p w:rsidR="00CC6759" w:rsidRPr="00CC6759" w:rsidRDefault="00CC6759" w:rsidP="00CC6759">
      <w:pPr>
        <w:rPr>
          <w:b/>
        </w:rPr>
      </w:pPr>
      <w:r w:rsidRPr="00CC6759">
        <w:rPr>
          <w:b/>
        </w:rPr>
        <w:t>Barbara S called time.  Barbara S motioned to add 5 minutes to the meeting.  Craig was the second.  Motion passed.</w:t>
      </w:r>
    </w:p>
    <w:p w:rsidR="00CC6759" w:rsidRPr="00CC6759" w:rsidRDefault="00CC6759" w:rsidP="00260745">
      <w:pPr>
        <w:rPr>
          <w:iCs/>
          <w:color w:val="000000"/>
          <w:sz w:val="20"/>
          <w:szCs w:val="20"/>
        </w:rPr>
      </w:pPr>
      <w:r w:rsidRPr="00CC6759">
        <w:rPr>
          <w:iCs/>
          <w:color w:val="000000"/>
          <w:sz w:val="20"/>
          <w:szCs w:val="20"/>
        </w:rPr>
        <w:t xml:space="preserve">Wording was discussed for the bullet for this aspect.  “Announces, directs </w:t>
      </w:r>
      <w:r>
        <w:rPr>
          <w:iCs/>
          <w:color w:val="000000"/>
          <w:sz w:val="20"/>
          <w:szCs w:val="20"/>
        </w:rPr>
        <w:t xml:space="preserve">persons to information </w:t>
      </w:r>
      <w:r w:rsidRPr="00CC6759">
        <w:rPr>
          <w:iCs/>
          <w:color w:val="000000"/>
          <w:sz w:val="20"/>
          <w:szCs w:val="20"/>
        </w:rPr>
        <w:t>for the service opportunity.”  Paul KF agreed to draft wording for this bullet.</w:t>
      </w:r>
      <w:r>
        <w:rPr>
          <w:iCs/>
          <w:color w:val="000000"/>
          <w:sz w:val="20"/>
          <w:szCs w:val="20"/>
        </w:rPr>
        <w:t xml:space="preserve">  This proposed wording will be shared at the next meeting for discussion.  </w:t>
      </w:r>
    </w:p>
    <w:p w:rsidR="003967C9" w:rsidRPr="00CC6759" w:rsidRDefault="00420BDF" w:rsidP="00260745">
      <w:pPr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 xml:space="preserve">6. </w:t>
      </w:r>
      <w:r w:rsidR="003967C9" w:rsidRPr="00A457B1">
        <w:rPr>
          <w:b/>
          <w:iCs/>
          <w:color w:val="000000"/>
          <w:sz w:val="20"/>
          <w:szCs w:val="20"/>
        </w:rPr>
        <w:t>Network directory and organizational chart</w:t>
      </w:r>
      <w:r w:rsidR="00A457B1" w:rsidRPr="00A457B1">
        <w:rPr>
          <w:b/>
          <w:iCs/>
          <w:color w:val="000000"/>
          <w:sz w:val="20"/>
          <w:szCs w:val="20"/>
        </w:rPr>
        <w:t>:</w:t>
      </w:r>
      <w:r w:rsidR="003967C9">
        <w:rPr>
          <w:i/>
          <w:iCs/>
          <w:color w:val="000000"/>
          <w:sz w:val="20"/>
          <w:szCs w:val="20"/>
        </w:rPr>
        <w:t xml:space="preserve">  </w:t>
      </w:r>
      <w:r w:rsidR="00CC6759">
        <w:rPr>
          <w:i/>
          <w:iCs/>
          <w:color w:val="000000"/>
          <w:sz w:val="20"/>
          <w:szCs w:val="20"/>
        </w:rPr>
        <w:t xml:space="preserve"> </w:t>
      </w:r>
      <w:r w:rsidR="00CC6759">
        <w:rPr>
          <w:iCs/>
          <w:color w:val="000000"/>
          <w:sz w:val="20"/>
          <w:szCs w:val="20"/>
        </w:rPr>
        <w:t>This was tabled until the next meeting.</w:t>
      </w:r>
    </w:p>
    <w:p w:rsidR="00A34B72" w:rsidRPr="00CC6759" w:rsidRDefault="00420BDF" w:rsidP="005F74C7">
      <w:pPr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>7</w:t>
      </w:r>
      <w:r w:rsidR="00A457B1" w:rsidRPr="00A457B1">
        <w:rPr>
          <w:b/>
          <w:iCs/>
          <w:color w:val="000000"/>
          <w:sz w:val="20"/>
          <w:szCs w:val="20"/>
        </w:rPr>
        <w:t>.  Review of Service Team Co-Secretaries position description – January 2022</w:t>
      </w:r>
      <w:r w:rsidR="005F74C7" w:rsidRPr="00A457B1">
        <w:rPr>
          <w:b/>
          <w:iCs/>
          <w:color w:val="000000"/>
          <w:sz w:val="20"/>
          <w:szCs w:val="20"/>
        </w:rPr>
        <w:tab/>
      </w:r>
      <w:r w:rsidR="00CC6759" w:rsidRPr="00CC6759">
        <w:rPr>
          <w:iCs/>
          <w:color w:val="000000"/>
          <w:sz w:val="20"/>
          <w:szCs w:val="20"/>
        </w:rPr>
        <w:t xml:space="preserve">.  Paul KF screen shared this document briefly.  </w:t>
      </w:r>
      <w:r w:rsidR="00CC6759">
        <w:rPr>
          <w:iCs/>
          <w:color w:val="000000"/>
          <w:sz w:val="20"/>
          <w:szCs w:val="20"/>
        </w:rPr>
        <w:t xml:space="preserve">Brief discussion began with the notion that this needs further discussion.  This </w:t>
      </w:r>
      <w:r w:rsidR="00F06298">
        <w:rPr>
          <w:iCs/>
          <w:color w:val="000000"/>
          <w:sz w:val="20"/>
          <w:szCs w:val="20"/>
        </w:rPr>
        <w:t xml:space="preserve">review will be done after the 90 days </w:t>
      </w:r>
      <w:r w:rsidR="00CC6759">
        <w:rPr>
          <w:iCs/>
          <w:color w:val="000000"/>
          <w:sz w:val="20"/>
          <w:szCs w:val="20"/>
        </w:rPr>
        <w:t>in January</w:t>
      </w:r>
      <w:r w:rsidR="00F06298">
        <w:rPr>
          <w:iCs/>
          <w:color w:val="000000"/>
          <w:sz w:val="20"/>
          <w:szCs w:val="20"/>
        </w:rPr>
        <w:t xml:space="preserve"> (after Jan 18).</w:t>
      </w:r>
    </w:p>
    <w:p w:rsidR="00CF2192" w:rsidRDefault="00420BDF" w:rsidP="00A457B1">
      <w:pPr>
        <w:spacing w:after="0"/>
      </w:pPr>
      <w:r>
        <w:rPr>
          <w:b/>
          <w:iCs/>
          <w:color w:val="000000"/>
          <w:sz w:val="20"/>
          <w:szCs w:val="20"/>
        </w:rPr>
        <w:t>8</w:t>
      </w:r>
      <w:r w:rsidR="00A34B72" w:rsidRPr="00901973">
        <w:rPr>
          <w:b/>
          <w:iCs/>
          <w:color w:val="000000"/>
          <w:sz w:val="20"/>
          <w:szCs w:val="20"/>
        </w:rPr>
        <w:t xml:space="preserve">. </w:t>
      </w:r>
      <w:r w:rsidR="00CF2192" w:rsidRPr="00CF2192">
        <w:rPr>
          <w:b/>
        </w:rPr>
        <w:t>Next meeting:</w:t>
      </w:r>
      <w:r w:rsidR="00CF2192">
        <w:t xml:space="preserve">  Next meeting will be held on </w:t>
      </w:r>
      <w:r w:rsidR="00901973">
        <w:t>Thursd</w:t>
      </w:r>
      <w:r w:rsidR="001939F6">
        <w:t>ay</w:t>
      </w:r>
      <w:r w:rsidR="00262C2C">
        <w:t xml:space="preserve">, </w:t>
      </w:r>
      <w:r w:rsidR="00F06298">
        <w:t>January 6</w:t>
      </w:r>
      <w:r w:rsidR="003B3C3F">
        <w:t>,</w:t>
      </w:r>
      <w:r w:rsidR="00CF2192">
        <w:t xml:space="preserve"> 202</w:t>
      </w:r>
      <w:r w:rsidR="00F06298">
        <w:t>2</w:t>
      </w:r>
      <w:r w:rsidR="00CF2192">
        <w:t xml:space="preserve"> at 845</w:t>
      </w:r>
      <w:proofErr w:type="gramStart"/>
      <w:r w:rsidR="00CF2192">
        <w:t>am</w:t>
      </w:r>
      <w:proofErr w:type="gramEnd"/>
      <w:r w:rsidR="00CF2192">
        <w:t>.</w:t>
      </w:r>
      <w:r w:rsidR="00320DB5">
        <w:t xml:space="preserve">    Additionally</w:t>
      </w:r>
      <w:bookmarkStart w:id="0" w:name="_GoBack"/>
      <w:bookmarkEnd w:id="0"/>
      <w:r w:rsidR="00320DB5">
        <w:t>, the date was set to have the 90 day review of the Service Team Co-Sect position which will be Thursday, January 20 at 845am</w:t>
      </w:r>
    </w:p>
    <w:p w:rsidR="00A457B1" w:rsidRDefault="00A457B1" w:rsidP="00A457B1">
      <w:pPr>
        <w:spacing w:after="0"/>
      </w:pPr>
    </w:p>
    <w:p w:rsidR="00A77DB9" w:rsidRDefault="00420BDF">
      <w:r>
        <w:rPr>
          <w:b/>
        </w:rPr>
        <w:t>9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</w:t>
      </w:r>
      <w:r w:rsidR="00F06298">
        <w:rPr>
          <w:b/>
        </w:rPr>
        <w:t>Craig</w:t>
      </w:r>
      <w:r w:rsidR="003B3C3F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F06298">
        <w:rPr>
          <w:b/>
        </w:rPr>
        <w:t>947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F06298">
        <w:rPr>
          <w:b/>
        </w:rPr>
        <w:t>Barbara S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9E" w:rsidRDefault="0023359E" w:rsidP="00A47D06">
      <w:pPr>
        <w:spacing w:after="0" w:line="240" w:lineRule="auto"/>
      </w:pPr>
      <w:r>
        <w:separator/>
      </w:r>
    </w:p>
  </w:endnote>
  <w:endnote w:type="continuationSeparator" w:id="0">
    <w:p w:rsidR="0023359E" w:rsidRDefault="0023359E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D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D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9E" w:rsidRDefault="0023359E" w:rsidP="00A47D06">
      <w:pPr>
        <w:spacing w:after="0" w:line="240" w:lineRule="auto"/>
      </w:pPr>
      <w:r>
        <w:separator/>
      </w:r>
    </w:p>
  </w:footnote>
  <w:footnote w:type="continuationSeparator" w:id="0">
    <w:p w:rsidR="0023359E" w:rsidRDefault="0023359E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335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335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2335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778"/>
    <w:multiLevelType w:val="hybridMultilevel"/>
    <w:tmpl w:val="CFAC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2230E"/>
    <w:rsid w:val="00040F64"/>
    <w:rsid w:val="00055276"/>
    <w:rsid w:val="00063BFD"/>
    <w:rsid w:val="00071563"/>
    <w:rsid w:val="000726F3"/>
    <w:rsid w:val="00092984"/>
    <w:rsid w:val="000C0179"/>
    <w:rsid w:val="000C04D2"/>
    <w:rsid w:val="000C79FD"/>
    <w:rsid w:val="000D1E22"/>
    <w:rsid w:val="000D3C92"/>
    <w:rsid w:val="00104548"/>
    <w:rsid w:val="00114DFE"/>
    <w:rsid w:val="00115355"/>
    <w:rsid w:val="00115D0C"/>
    <w:rsid w:val="00117665"/>
    <w:rsid w:val="00121AAC"/>
    <w:rsid w:val="00122522"/>
    <w:rsid w:val="001307A6"/>
    <w:rsid w:val="00132CEA"/>
    <w:rsid w:val="00150580"/>
    <w:rsid w:val="00153D54"/>
    <w:rsid w:val="001710C1"/>
    <w:rsid w:val="00171B1A"/>
    <w:rsid w:val="001805FC"/>
    <w:rsid w:val="001873BB"/>
    <w:rsid w:val="001939F6"/>
    <w:rsid w:val="00197600"/>
    <w:rsid w:val="001B7A8B"/>
    <w:rsid w:val="001C21AD"/>
    <w:rsid w:val="001E056A"/>
    <w:rsid w:val="001F1A0A"/>
    <w:rsid w:val="00202E8C"/>
    <w:rsid w:val="002103B0"/>
    <w:rsid w:val="0021353A"/>
    <w:rsid w:val="002306BB"/>
    <w:rsid w:val="002332A9"/>
    <w:rsid w:val="0023359E"/>
    <w:rsid w:val="00236168"/>
    <w:rsid w:val="002451C1"/>
    <w:rsid w:val="00246746"/>
    <w:rsid w:val="00260745"/>
    <w:rsid w:val="00260DC2"/>
    <w:rsid w:val="00262C2C"/>
    <w:rsid w:val="0026301D"/>
    <w:rsid w:val="00266D6D"/>
    <w:rsid w:val="00287752"/>
    <w:rsid w:val="00295B5B"/>
    <w:rsid w:val="002C6DCF"/>
    <w:rsid w:val="002D2C69"/>
    <w:rsid w:val="002D4D38"/>
    <w:rsid w:val="002E258B"/>
    <w:rsid w:val="002F55E4"/>
    <w:rsid w:val="0030326E"/>
    <w:rsid w:val="00314741"/>
    <w:rsid w:val="003154B0"/>
    <w:rsid w:val="00320DB5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B3C3F"/>
    <w:rsid w:val="003D3A45"/>
    <w:rsid w:val="003D55EB"/>
    <w:rsid w:val="003E17F8"/>
    <w:rsid w:val="003E4B94"/>
    <w:rsid w:val="003E4F29"/>
    <w:rsid w:val="003F1D6F"/>
    <w:rsid w:val="003F4959"/>
    <w:rsid w:val="00420BDF"/>
    <w:rsid w:val="0043135C"/>
    <w:rsid w:val="00437539"/>
    <w:rsid w:val="00446F51"/>
    <w:rsid w:val="00455619"/>
    <w:rsid w:val="004570E0"/>
    <w:rsid w:val="004576CB"/>
    <w:rsid w:val="00461798"/>
    <w:rsid w:val="004754C4"/>
    <w:rsid w:val="004B2184"/>
    <w:rsid w:val="004B2BEC"/>
    <w:rsid w:val="004B505B"/>
    <w:rsid w:val="004D6DB1"/>
    <w:rsid w:val="004F2B18"/>
    <w:rsid w:val="004F5B9E"/>
    <w:rsid w:val="00522997"/>
    <w:rsid w:val="00522F41"/>
    <w:rsid w:val="005316AA"/>
    <w:rsid w:val="00542EE6"/>
    <w:rsid w:val="00555A81"/>
    <w:rsid w:val="00560E7D"/>
    <w:rsid w:val="00562087"/>
    <w:rsid w:val="0056358B"/>
    <w:rsid w:val="005676D6"/>
    <w:rsid w:val="0059221A"/>
    <w:rsid w:val="005A2677"/>
    <w:rsid w:val="005B1D38"/>
    <w:rsid w:val="005B34DE"/>
    <w:rsid w:val="005C7AA1"/>
    <w:rsid w:val="005D7354"/>
    <w:rsid w:val="005F62FC"/>
    <w:rsid w:val="005F74C7"/>
    <w:rsid w:val="0060137C"/>
    <w:rsid w:val="00601AA5"/>
    <w:rsid w:val="006025A7"/>
    <w:rsid w:val="006062FF"/>
    <w:rsid w:val="00612D20"/>
    <w:rsid w:val="0063783D"/>
    <w:rsid w:val="00640AAD"/>
    <w:rsid w:val="0065251B"/>
    <w:rsid w:val="006708DD"/>
    <w:rsid w:val="00680091"/>
    <w:rsid w:val="00695353"/>
    <w:rsid w:val="006A3928"/>
    <w:rsid w:val="006E1A71"/>
    <w:rsid w:val="006E1E31"/>
    <w:rsid w:val="006E299C"/>
    <w:rsid w:val="006F31AA"/>
    <w:rsid w:val="00700554"/>
    <w:rsid w:val="007113D2"/>
    <w:rsid w:val="00711B1F"/>
    <w:rsid w:val="00711C45"/>
    <w:rsid w:val="00736723"/>
    <w:rsid w:val="007423D3"/>
    <w:rsid w:val="00750F69"/>
    <w:rsid w:val="00766387"/>
    <w:rsid w:val="007673BF"/>
    <w:rsid w:val="00783A80"/>
    <w:rsid w:val="007B0B10"/>
    <w:rsid w:val="007B403D"/>
    <w:rsid w:val="007B7C95"/>
    <w:rsid w:val="007C1493"/>
    <w:rsid w:val="007E022F"/>
    <w:rsid w:val="007E1662"/>
    <w:rsid w:val="007F12CE"/>
    <w:rsid w:val="00811C30"/>
    <w:rsid w:val="008121E5"/>
    <w:rsid w:val="00820D93"/>
    <w:rsid w:val="008217E0"/>
    <w:rsid w:val="00825E98"/>
    <w:rsid w:val="008353F4"/>
    <w:rsid w:val="00841D57"/>
    <w:rsid w:val="008428DA"/>
    <w:rsid w:val="0084477B"/>
    <w:rsid w:val="00862066"/>
    <w:rsid w:val="0086564D"/>
    <w:rsid w:val="00891889"/>
    <w:rsid w:val="008A3A5B"/>
    <w:rsid w:val="008B046A"/>
    <w:rsid w:val="008B7DF0"/>
    <w:rsid w:val="008C0DC7"/>
    <w:rsid w:val="008C7684"/>
    <w:rsid w:val="008D31FE"/>
    <w:rsid w:val="008D4957"/>
    <w:rsid w:val="008E6D54"/>
    <w:rsid w:val="008F72D9"/>
    <w:rsid w:val="00900A26"/>
    <w:rsid w:val="00901973"/>
    <w:rsid w:val="0092214F"/>
    <w:rsid w:val="00930758"/>
    <w:rsid w:val="00936899"/>
    <w:rsid w:val="00957B12"/>
    <w:rsid w:val="00964703"/>
    <w:rsid w:val="00970220"/>
    <w:rsid w:val="009754FE"/>
    <w:rsid w:val="00981208"/>
    <w:rsid w:val="00993B58"/>
    <w:rsid w:val="009A2DCB"/>
    <w:rsid w:val="009C0846"/>
    <w:rsid w:val="009C39D7"/>
    <w:rsid w:val="009C4E39"/>
    <w:rsid w:val="009F24BE"/>
    <w:rsid w:val="00A0750A"/>
    <w:rsid w:val="00A17C82"/>
    <w:rsid w:val="00A202A0"/>
    <w:rsid w:val="00A31868"/>
    <w:rsid w:val="00A34B72"/>
    <w:rsid w:val="00A35367"/>
    <w:rsid w:val="00A457B1"/>
    <w:rsid w:val="00A4736D"/>
    <w:rsid w:val="00A47D06"/>
    <w:rsid w:val="00A7323F"/>
    <w:rsid w:val="00A75E73"/>
    <w:rsid w:val="00A76967"/>
    <w:rsid w:val="00A77DB9"/>
    <w:rsid w:val="00A852DD"/>
    <w:rsid w:val="00A87928"/>
    <w:rsid w:val="00A91C53"/>
    <w:rsid w:val="00A9208C"/>
    <w:rsid w:val="00A97596"/>
    <w:rsid w:val="00AA5793"/>
    <w:rsid w:val="00AA6E7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A3D2A"/>
    <w:rsid w:val="00BB5E5E"/>
    <w:rsid w:val="00BD05AA"/>
    <w:rsid w:val="00BE6FC1"/>
    <w:rsid w:val="00C13CCD"/>
    <w:rsid w:val="00C14254"/>
    <w:rsid w:val="00C337C4"/>
    <w:rsid w:val="00C46DD0"/>
    <w:rsid w:val="00C63C51"/>
    <w:rsid w:val="00C70530"/>
    <w:rsid w:val="00C74607"/>
    <w:rsid w:val="00C83BD9"/>
    <w:rsid w:val="00C95675"/>
    <w:rsid w:val="00CB29B5"/>
    <w:rsid w:val="00CB3A58"/>
    <w:rsid w:val="00CC6759"/>
    <w:rsid w:val="00CD109D"/>
    <w:rsid w:val="00CD615F"/>
    <w:rsid w:val="00CE65AB"/>
    <w:rsid w:val="00CF2192"/>
    <w:rsid w:val="00D01ADF"/>
    <w:rsid w:val="00D05775"/>
    <w:rsid w:val="00D12187"/>
    <w:rsid w:val="00D20215"/>
    <w:rsid w:val="00D40BDE"/>
    <w:rsid w:val="00D43190"/>
    <w:rsid w:val="00D7193D"/>
    <w:rsid w:val="00D73E34"/>
    <w:rsid w:val="00D76B23"/>
    <w:rsid w:val="00D819E2"/>
    <w:rsid w:val="00D86042"/>
    <w:rsid w:val="00D9159B"/>
    <w:rsid w:val="00D94B02"/>
    <w:rsid w:val="00D94D1B"/>
    <w:rsid w:val="00DA4AE9"/>
    <w:rsid w:val="00DB345A"/>
    <w:rsid w:val="00DB633B"/>
    <w:rsid w:val="00DC7BA6"/>
    <w:rsid w:val="00DD63EF"/>
    <w:rsid w:val="00DF157B"/>
    <w:rsid w:val="00DF6773"/>
    <w:rsid w:val="00E2677F"/>
    <w:rsid w:val="00E322D4"/>
    <w:rsid w:val="00E3527D"/>
    <w:rsid w:val="00E35324"/>
    <w:rsid w:val="00E45D92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06298"/>
    <w:rsid w:val="00F148CF"/>
    <w:rsid w:val="00F14D09"/>
    <w:rsid w:val="00F22999"/>
    <w:rsid w:val="00F31E48"/>
    <w:rsid w:val="00F42B47"/>
    <w:rsid w:val="00F45C1E"/>
    <w:rsid w:val="00F46F9D"/>
    <w:rsid w:val="00F5178E"/>
    <w:rsid w:val="00F51B91"/>
    <w:rsid w:val="00F61E43"/>
    <w:rsid w:val="00F71CA5"/>
    <w:rsid w:val="00F77CCB"/>
    <w:rsid w:val="00F905EC"/>
    <w:rsid w:val="00FA3030"/>
    <w:rsid w:val="00FC36C5"/>
    <w:rsid w:val="00FD182F"/>
    <w:rsid w:val="00FD1AF0"/>
    <w:rsid w:val="00FF20F6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7913-5E14-466A-B86F-DFE0FDA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cp:lastPrinted>2021-11-09T13:40:00Z</cp:lastPrinted>
  <dcterms:created xsi:type="dcterms:W3CDTF">2021-12-08T14:53:00Z</dcterms:created>
  <dcterms:modified xsi:type="dcterms:W3CDTF">2021-12-16T14:53:00Z</dcterms:modified>
</cp:coreProperties>
</file>